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94" w:rsidRDefault="00D93B94" w:rsidP="00E37282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2D4" w:rsidRPr="00A672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1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6" DrawAspect="Content" ObjectID="_1459935275" r:id="rId8"/>
        </w:pict>
      </w:r>
    </w:p>
    <w:p w:rsidR="00D93B94" w:rsidRDefault="00D93B94" w:rsidP="00E37282">
      <w:pPr>
        <w:rPr>
          <w:b/>
          <w:sz w:val="28"/>
          <w:szCs w:val="28"/>
        </w:rPr>
      </w:pPr>
    </w:p>
    <w:p w:rsidR="00D93B94" w:rsidRDefault="00D93B94" w:rsidP="00E37282">
      <w:pPr>
        <w:tabs>
          <w:tab w:val="left" w:pos="76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93B94" w:rsidRDefault="00D93B94" w:rsidP="00E3728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Эссойльского сельского поселения</w:t>
      </w:r>
    </w:p>
    <w:p w:rsidR="00D93B94" w:rsidRPr="00E76A1B" w:rsidRDefault="00A44936" w:rsidP="006167F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D93B94" w:rsidRPr="00E76A1B">
        <w:rPr>
          <w:b/>
          <w:sz w:val="28"/>
          <w:szCs w:val="28"/>
        </w:rPr>
        <w:t xml:space="preserve"> сессия </w:t>
      </w:r>
      <w:r w:rsidR="00D93B94" w:rsidRPr="00E76A1B">
        <w:rPr>
          <w:b/>
          <w:sz w:val="28"/>
          <w:szCs w:val="28"/>
          <w:lang w:val="en-US"/>
        </w:rPr>
        <w:t>II</w:t>
      </w:r>
      <w:r w:rsidR="00D93B94">
        <w:rPr>
          <w:b/>
          <w:sz w:val="28"/>
          <w:szCs w:val="28"/>
          <w:lang w:val="en-US"/>
        </w:rPr>
        <w:t>I</w:t>
      </w:r>
      <w:r w:rsidR="00D93B94" w:rsidRPr="00E76A1B">
        <w:rPr>
          <w:b/>
          <w:sz w:val="28"/>
          <w:szCs w:val="28"/>
        </w:rPr>
        <w:t xml:space="preserve"> созыва</w:t>
      </w:r>
    </w:p>
    <w:p w:rsidR="00D93B94" w:rsidRDefault="00D93B94" w:rsidP="00E3728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D93B94" w:rsidRDefault="00D93B94" w:rsidP="006167F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D93B94" w:rsidRDefault="00D93B94" w:rsidP="00E3728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D93B94" w:rsidRDefault="00D93B94" w:rsidP="00E37282">
      <w:pPr>
        <w:pStyle w:val="8"/>
        <w:tabs>
          <w:tab w:val="left" w:pos="702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A44936">
        <w:rPr>
          <w:i w:val="0"/>
          <w:sz w:val="28"/>
          <w:szCs w:val="28"/>
        </w:rPr>
        <w:t>24</w:t>
      </w:r>
      <w:r>
        <w:rPr>
          <w:i w:val="0"/>
          <w:sz w:val="28"/>
          <w:szCs w:val="28"/>
        </w:rPr>
        <w:t xml:space="preserve"> апреля 2014 года                                                                                № </w:t>
      </w:r>
      <w:r w:rsidR="00EF5CB5">
        <w:rPr>
          <w:i w:val="0"/>
          <w:sz w:val="28"/>
          <w:szCs w:val="28"/>
        </w:rPr>
        <w:t>14</w:t>
      </w:r>
    </w:p>
    <w:p w:rsidR="00D93B94" w:rsidRPr="008F376A" w:rsidRDefault="00D93B94" w:rsidP="00E3728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936">
        <w:rPr>
          <w:rFonts w:ascii="Times New Roman" w:hAnsi="Times New Roman" w:cs="Times New Roman"/>
          <w:sz w:val="28"/>
          <w:szCs w:val="28"/>
        </w:rPr>
        <w:t>п.</w:t>
      </w:r>
      <w:r w:rsidRPr="00156D31">
        <w:rPr>
          <w:sz w:val="28"/>
          <w:szCs w:val="28"/>
        </w:rPr>
        <w:t xml:space="preserve"> </w:t>
      </w:r>
      <w:r w:rsidRPr="00A44936">
        <w:rPr>
          <w:rFonts w:ascii="Times New Roman" w:hAnsi="Times New Roman" w:cs="Times New Roman"/>
          <w:sz w:val="28"/>
          <w:szCs w:val="28"/>
        </w:rPr>
        <w:t>Э</w:t>
      </w:r>
      <w:r>
        <w:rPr>
          <w:sz w:val="28"/>
          <w:szCs w:val="28"/>
        </w:rPr>
        <w:t>ссойла</w:t>
      </w:r>
    </w:p>
    <w:p w:rsidR="00D93B94" w:rsidRPr="00E26EE1" w:rsidRDefault="00D93B94" w:rsidP="00E26EE1">
      <w:pPr>
        <w:pStyle w:val="a8"/>
        <w:tabs>
          <w:tab w:val="clear" w:pos="4153"/>
          <w:tab w:val="clear" w:pos="8306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D93B94" w:rsidRDefault="00D93B94" w:rsidP="00E26EE1">
      <w:pPr>
        <w:pStyle w:val="5"/>
        <w:spacing w:before="0"/>
        <w:rPr>
          <w:szCs w:val="28"/>
        </w:rPr>
      </w:pPr>
      <w:r>
        <w:rPr>
          <w:szCs w:val="28"/>
        </w:rPr>
        <w:t xml:space="preserve">О внесении изменений в решение </w:t>
      </w:r>
      <w:r w:rsidRPr="00526ED4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526ED4">
        <w:rPr>
          <w:szCs w:val="28"/>
        </w:rPr>
        <w:t xml:space="preserve"> </w:t>
      </w:r>
      <w:r>
        <w:rPr>
          <w:szCs w:val="28"/>
        </w:rPr>
        <w:t xml:space="preserve">сессии Совета Эссойльского сельского поселения  </w:t>
      </w:r>
      <w:r>
        <w:rPr>
          <w:szCs w:val="28"/>
          <w:lang w:val="en-US"/>
        </w:rPr>
        <w:t>III</w:t>
      </w:r>
      <w:r w:rsidRPr="00526ED4">
        <w:rPr>
          <w:szCs w:val="28"/>
        </w:rPr>
        <w:t xml:space="preserve"> </w:t>
      </w:r>
      <w:r>
        <w:rPr>
          <w:szCs w:val="28"/>
        </w:rPr>
        <w:t>созыва от 19 декабря 2013 года № 45 «</w:t>
      </w:r>
      <w:r w:rsidRPr="00E26EE1">
        <w:rPr>
          <w:szCs w:val="28"/>
        </w:rPr>
        <w:t xml:space="preserve">О бюджете </w:t>
      </w:r>
      <w:r>
        <w:rPr>
          <w:szCs w:val="28"/>
        </w:rPr>
        <w:t xml:space="preserve">Эссойльского сельского поселения </w:t>
      </w:r>
      <w:r w:rsidRPr="00E26EE1">
        <w:rPr>
          <w:szCs w:val="28"/>
        </w:rPr>
        <w:t>на 2014 год</w:t>
      </w:r>
      <w:r>
        <w:rPr>
          <w:szCs w:val="28"/>
        </w:rPr>
        <w:t>»</w:t>
      </w:r>
    </w:p>
    <w:p w:rsidR="00D93B94" w:rsidRDefault="00D93B94" w:rsidP="00905179">
      <w:pPr>
        <w:rPr>
          <w:sz w:val="28"/>
          <w:szCs w:val="28"/>
        </w:rPr>
      </w:pPr>
      <w:r w:rsidRPr="009051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Эссойльского</w:t>
      </w:r>
      <w:r w:rsidRPr="00905179">
        <w:rPr>
          <w:sz w:val="28"/>
          <w:szCs w:val="28"/>
        </w:rPr>
        <w:t xml:space="preserve"> сельского поселения</w:t>
      </w:r>
    </w:p>
    <w:p w:rsidR="00D93B94" w:rsidRDefault="00D93B94" w:rsidP="00905179">
      <w:pPr>
        <w:jc w:val="center"/>
        <w:rPr>
          <w:b/>
          <w:sz w:val="28"/>
          <w:szCs w:val="28"/>
        </w:rPr>
      </w:pPr>
      <w:r w:rsidRPr="00905179">
        <w:rPr>
          <w:b/>
          <w:sz w:val="28"/>
          <w:szCs w:val="28"/>
        </w:rPr>
        <w:t>РЕШИЛ:</w:t>
      </w:r>
    </w:p>
    <w:p w:rsidR="00D93B94" w:rsidRDefault="00D93B94" w:rsidP="009051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Внести в решение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сессии Совета Эссойльского сельского поселения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 от 19 декабря 2013 года № 45 «О бюджете Эссойльского сельского поселения  на 2014 год» следующие изменения:</w:t>
      </w:r>
    </w:p>
    <w:p w:rsidR="00D93B94" w:rsidRPr="00E26EE1" w:rsidRDefault="00D93B94" w:rsidP="00C04CA8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Статью 1 изложить в новой редакции:</w:t>
      </w:r>
    </w:p>
    <w:p w:rsidR="00D93B94" w:rsidRPr="00E26EE1" w:rsidRDefault="00D93B94" w:rsidP="00E26EE1">
      <w:pPr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D93B94" w:rsidRPr="00E26EE1" w:rsidTr="00E26EE1">
        <w:tc>
          <w:tcPr>
            <w:tcW w:w="1276" w:type="dxa"/>
          </w:tcPr>
          <w:p w:rsidR="00D93B94" w:rsidRPr="00E26EE1" w:rsidRDefault="00D93B94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E26EE1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</w:tcPr>
          <w:p w:rsidR="00D93B94" w:rsidRPr="00E26EE1" w:rsidRDefault="00D93B94" w:rsidP="00E26EE1">
            <w:pPr>
              <w:pStyle w:val="5"/>
              <w:spacing w:before="0"/>
              <w:ind w:firstLine="18"/>
              <w:jc w:val="both"/>
              <w:rPr>
                <w:szCs w:val="28"/>
              </w:rPr>
            </w:pPr>
            <w:r w:rsidRPr="00E26EE1">
              <w:rPr>
                <w:szCs w:val="28"/>
              </w:rPr>
              <w:t xml:space="preserve">Основные характеристики бюджета </w:t>
            </w:r>
            <w:r>
              <w:rPr>
                <w:szCs w:val="28"/>
              </w:rPr>
              <w:t>Эссойльского сельского поселения</w:t>
            </w:r>
          </w:p>
        </w:tc>
      </w:tr>
    </w:tbl>
    <w:p w:rsidR="00D93B94" w:rsidRPr="00E26EE1" w:rsidRDefault="00D93B94" w:rsidP="00E26EE1">
      <w:pPr>
        <w:spacing w:before="12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Эссойльского сельского поселения</w:t>
      </w:r>
      <w:r w:rsidRPr="00E26EE1">
        <w:rPr>
          <w:sz w:val="28"/>
          <w:szCs w:val="28"/>
        </w:rPr>
        <w:t xml:space="preserve"> на 2014 год:</w:t>
      </w:r>
    </w:p>
    <w:p w:rsidR="00D93B94" w:rsidRPr="00E26EE1" w:rsidRDefault="00D93B94" w:rsidP="00E26EE1">
      <w:pPr>
        <w:spacing w:before="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>Эссойльского сельского поселения</w:t>
      </w:r>
      <w:r w:rsidRPr="00E26EE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19045,5</w:t>
      </w:r>
      <w:r w:rsidRPr="00E26EE1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>6594,5</w:t>
      </w:r>
      <w:r w:rsidRPr="00E26EE1">
        <w:rPr>
          <w:sz w:val="28"/>
          <w:szCs w:val="28"/>
        </w:rPr>
        <w:t xml:space="preserve"> тыс. рублей, из них объем получаемых межбюджетных трансфертов в сумме </w:t>
      </w:r>
      <w:r>
        <w:rPr>
          <w:sz w:val="28"/>
          <w:szCs w:val="28"/>
        </w:rPr>
        <w:t>6544,5</w:t>
      </w:r>
      <w:r w:rsidRPr="00E26EE1">
        <w:rPr>
          <w:sz w:val="28"/>
          <w:szCs w:val="28"/>
        </w:rPr>
        <w:t xml:space="preserve"> тыс. рублей;</w:t>
      </w:r>
    </w:p>
    <w:p w:rsidR="00D93B94" w:rsidRDefault="00D93B94" w:rsidP="00E26EE1">
      <w:pPr>
        <w:spacing w:before="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lastRenderedPageBreak/>
        <w:t xml:space="preserve">2) общий объем расходов бюджета </w:t>
      </w:r>
      <w:r>
        <w:rPr>
          <w:sz w:val="28"/>
          <w:szCs w:val="28"/>
        </w:rPr>
        <w:t>Эссойльского сельского поселения</w:t>
      </w:r>
      <w:r w:rsidRPr="00E26EE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19045,5 тыс. рублей.</w:t>
      </w:r>
    </w:p>
    <w:p w:rsidR="00D93B94" w:rsidRPr="00C04CA8" w:rsidRDefault="00D93B94" w:rsidP="00E26EE1">
      <w:pPr>
        <w:spacing w:before="0" w:line="360" w:lineRule="auto"/>
        <w:ind w:firstLine="709"/>
        <w:rPr>
          <w:b/>
          <w:sz w:val="28"/>
          <w:szCs w:val="28"/>
        </w:rPr>
      </w:pPr>
      <w:r w:rsidRPr="00C04CA8">
        <w:rPr>
          <w:b/>
          <w:sz w:val="28"/>
          <w:szCs w:val="28"/>
        </w:rPr>
        <w:t>Статью 5 изложить в новой редакции:</w:t>
      </w: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D93B94" w:rsidRPr="00E26EE1" w:rsidTr="00E26EE1">
        <w:tc>
          <w:tcPr>
            <w:tcW w:w="1276" w:type="dxa"/>
          </w:tcPr>
          <w:p w:rsidR="00D93B94" w:rsidRDefault="00D93B94" w:rsidP="00E26EE1">
            <w:pPr>
              <w:spacing w:before="0" w:line="312" w:lineRule="auto"/>
              <w:ind w:left="-391" w:right="-249" w:firstLine="391"/>
              <w:rPr>
                <w:sz w:val="28"/>
                <w:szCs w:val="28"/>
              </w:rPr>
            </w:pPr>
          </w:p>
          <w:p w:rsidR="00D93B94" w:rsidRPr="00E26EE1" w:rsidRDefault="00D93B94" w:rsidP="00E26EE1">
            <w:pPr>
              <w:spacing w:before="0" w:line="312" w:lineRule="auto"/>
              <w:ind w:left="-391" w:right="-249" w:firstLine="391"/>
              <w:rPr>
                <w:sz w:val="28"/>
                <w:szCs w:val="28"/>
              </w:rPr>
            </w:pPr>
            <w:r w:rsidRPr="00E26EE1">
              <w:rPr>
                <w:sz w:val="28"/>
                <w:szCs w:val="28"/>
              </w:rPr>
              <w:t>Статья 5.</w:t>
            </w:r>
          </w:p>
        </w:tc>
        <w:tc>
          <w:tcPr>
            <w:tcW w:w="7477" w:type="dxa"/>
          </w:tcPr>
          <w:p w:rsidR="00D93B94" w:rsidRPr="002A1BE1" w:rsidRDefault="00D93B94" w:rsidP="00E26EE1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D93B94" w:rsidRPr="002A1BE1" w:rsidRDefault="00D93B94" w:rsidP="00E26EE1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2A1BE1">
              <w:rPr>
                <w:b/>
                <w:sz w:val="28"/>
                <w:szCs w:val="28"/>
              </w:rPr>
              <w:t xml:space="preserve">Бюджетные ассигнования бюджета </w:t>
            </w:r>
            <w:r>
              <w:rPr>
                <w:b/>
                <w:sz w:val="28"/>
                <w:szCs w:val="28"/>
              </w:rPr>
              <w:t>Эссойльского</w:t>
            </w:r>
            <w:r w:rsidRPr="002A1BE1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93B94" w:rsidRPr="00E26EE1" w:rsidRDefault="00D93B94" w:rsidP="00550425">
      <w:pPr>
        <w:spacing w:before="24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t xml:space="preserve">1. </w:t>
      </w:r>
      <w:r w:rsidRPr="00E26EE1">
        <w:rPr>
          <w:bCs/>
          <w:sz w:val="28"/>
          <w:szCs w:val="28"/>
        </w:rPr>
        <w:t>Утвердить ведомственную структуру расходов</w:t>
      </w:r>
      <w:r w:rsidRPr="00E26E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Эссойльского сельского поселения </w:t>
      </w:r>
      <w:r w:rsidRPr="00E26EE1">
        <w:rPr>
          <w:sz w:val="28"/>
          <w:szCs w:val="28"/>
        </w:rPr>
        <w:t xml:space="preserve">на 2014 год согласно </w:t>
      </w:r>
      <w:hyperlink r:id="rId9" w:history="1">
        <w:r w:rsidRPr="00E26EE1">
          <w:rPr>
            <w:sz w:val="28"/>
            <w:szCs w:val="28"/>
          </w:rPr>
          <w:t>приложению 4</w:t>
        </w:r>
      </w:hyperlink>
      <w:r w:rsidRPr="00E26EE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D93B94" w:rsidRPr="00E26EE1" w:rsidRDefault="00D93B94" w:rsidP="00E26EE1">
      <w:pPr>
        <w:spacing w:before="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t xml:space="preserve">2. Утвердить распределение бюджетных ассигнований по </w:t>
      </w:r>
      <w:r w:rsidRPr="00E26EE1">
        <w:rPr>
          <w:b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</w:t>
      </w:r>
      <w:r w:rsidRPr="00E26EE1">
        <w:rPr>
          <w:sz w:val="28"/>
          <w:szCs w:val="28"/>
        </w:rPr>
        <w:t xml:space="preserve">бюджетов на 2014 год согласно </w:t>
      </w:r>
      <w:hyperlink r:id="rId10" w:history="1">
        <w:r w:rsidRPr="006167F5">
          <w:rPr>
            <w:sz w:val="28"/>
            <w:szCs w:val="28"/>
          </w:rPr>
          <w:t xml:space="preserve">приложению </w:t>
        </w:r>
      </w:hyperlink>
      <w:r w:rsidRPr="006167F5">
        <w:rPr>
          <w:sz w:val="28"/>
          <w:szCs w:val="28"/>
        </w:rPr>
        <w:t xml:space="preserve">5 </w:t>
      </w:r>
      <w:r w:rsidRPr="00E26EE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решению.</w:t>
      </w:r>
    </w:p>
    <w:p w:rsidR="00D93B94" w:rsidRPr="00A81628" w:rsidRDefault="00D93B94" w:rsidP="00A81628">
      <w:pPr>
        <w:spacing w:before="240" w:line="360" w:lineRule="auto"/>
        <w:ind w:firstLine="709"/>
        <w:rPr>
          <w:sz w:val="28"/>
          <w:szCs w:val="28"/>
        </w:rPr>
      </w:pPr>
      <w:bookmarkStart w:id="0" w:name="Par68"/>
      <w:bookmarkEnd w:id="0"/>
    </w:p>
    <w:p w:rsidR="00D93B94" w:rsidRPr="00E26EE1" w:rsidRDefault="00D93B94" w:rsidP="00E26EE1">
      <w:pPr>
        <w:spacing w:before="0" w:line="240" w:lineRule="auto"/>
        <w:ind w:firstLine="540"/>
        <w:jc w:val="left"/>
        <w:rPr>
          <w:sz w:val="28"/>
          <w:szCs w:val="28"/>
        </w:rPr>
      </w:pPr>
    </w:p>
    <w:p w:rsidR="00D93B94" w:rsidRDefault="00D93B94" w:rsidP="00E26EE1">
      <w:pPr>
        <w:spacing w:before="0" w:line="240" w:lineRule="auto"/>
        <w:ind w:firstLine="540"/>
        <w:jc w:val="left"/>
        <w:rPr>
          <w:sz w:val="28"/>
          <w:szCs w:val="28"/>
        </w:rPr>
      </w:pPr>
    </w:p>
    <w:p w:rsidR="00D93B94" w:rsidRPr="00E26EE1" w:rsidRDefault="00D93B94" w:rsidP="00E26EE1">
      <w:pPr>
        <w:spacing w:before="0" w:line="240" w:lineRule="auto"/>
        <w:ind w:firstLine="540"/>
        <w:jc w:val="left"/>
        <w:rPr>
          <w:sz w:val="28"/>
          <w:szCs w:val="28"/>
        </w:rPr>
      </w:pPr>
    </w:p>
    <w:p w:rsidR="00D93B94" w:rsidRDefault="00D93B94" w:rsidP="00E26EE1">
      <w:pPr>
        <w:spacing w:before="0" w:line="240" w:lineRule="auto"/>
        <w:ind w:firstLine="709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  <w:r w:rsidRPr="00E26E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Эссойльского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А.И.Ореханов</w:t>
      </w: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EF5CB5" w:rsidRDefault="00EF5CB5" w:rsidP="00C04CA8">
      <w:pPr>
        <w:spacing w:before="0" w:line="240" w:lineRule="auto"/>
        <w:ind w:firstLine="0"/>
        <w:jc w:val="center"/>
        <w:rPr>
          <w:sz w:val="28"/>
          <w:szCs w:val="28"/>
        </w:rPr>
      </w:pPr>
    </w:p>
    <w:p w:rsidR="00EF5CB5" w:rsidRDefault="00EF5CB5" w:rsidP="00C04CA8">
      <w:pPr>
        <w:spacing w:before="0" w:line="240" w:lineRule="auto"/>
        <w:ind w:firstLine="0"/>
        <w:jc w:val="center"/>
        <w:rPr>
          <w:sz w:val="28"/>
          <w:szCs w:val="28"/>
        </w:rPr>
      </w:pPr>
    </w:p>
    <w:p w:rsidR="00D93B94" w:rsidRDefault="00D93B94" w:rsidP="00C04CA8">
      <w:pPr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ДОХОДЫ</w:t>
      </w: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Субсидия на осуществление полномочий РК созданию и обеспечению деятельности административных комиссий -1 тыс.руб. (в соответствии с бюджетом Республики Карелия)</w:t>
      </w: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Собственные доходы (продажа земельных участков + 1100 тыс.руб.</w:t>
      </w: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B94" w:rsidRDefault="00D93B94" w:rsidP="002A1BE1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D93B94" w:rsidRDefault="00D93B94" w:rsidP="00C04CA8">
      <w:pPr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D93B94" w:rsidRDefault="00D93B94" w:rsidP="00C04CA8">
      <w:pPr>
        <w:spacing w:before="0" w:line="240" w:lineRule="auto"/>
        <w:ind w:firstLine="0"/>
        <w:jc w:val="center"/>
        <w:rPr>
          <w:sz w:val="28"/>
          <w:szCs w:val="28"/>
        </w:rPr>
      </w:pPr>
    </w:p>
    <w:p w:rsidR="00D93B94" w:rsidRDefault="00D93B94" w:rsidP="00C04CA8">
      <w:pPr>
        <w:spacing w:before="0" w:line="240" w:lineRule="auto"/>
        <w:ind w:firstLine="0"/>
        <w:jc w:val="left"/>
        <w:rPr>
          <w:sz w:val="28"/>
          <w:szCs w:val="28"/>
        </w:rPr>
      </w:pPr>
      <w:r w:rsidRPr="00C04CA8">
        <w:rPr>
          <w:sz w:val="28"/>
          <w:szCs w:val="28"/>
        </w:rPr>
        <w:t xml:space="preserve">Раздел 0104 – </w:t>
      </w:r>
      <w:r>
        <w:rPr>
          <w:sz w:val="28"/>
          <w:szCs w:val="28"/>
        </w:rPr>
        <w:t>1</w:t>
      </w:r>
      <w:r w:rsidRPr="00C04CA8">
        <w:rPr>
          <w:sz w:val="28"/>
          <w:szCs w:val="28"/>
        </w:rPr>
        <w:t>,0</w:t>
      </w:r>
      <w:r>
        <w:rPr>
          <w:sz w:val="28"/>
          <w:szCs w:val="28"/>
        </w:rPr>
        <w:t xml:space="preserve"> т.р.</w:t>
      </w:r>
      <w:r w:rsidRPr="00C04CA8">
        <w:rPr>
          <w:sz w:val="28"/>
          <w:szCs w:val="28"/>
        </w:rPr>
        <w:t xml:space="preserve"> целевые средства</w:t>
      </w:r>
      <w:r>
        <w:rPr>
          <w:sz w:val="28"/>
          <w:szCs w:val="28"/>
        </w:rPr>
        <w:t xml:space="preserve"> (адм.комиссии)</w:t>
      </w:r>
    </w:p>
    <w:p w:rsidR="00D93B94" w:rsidRDefault="00D93B94" w:rsidP="00C04CA8">
      <w:pPr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Раздел 0104 – 9,843 т.р.</w:t>
      </w:r>
    </w:p>
    <w:p w:rsidR="00D93B94" w:rsidRDefault="00D93B94" w:rsidP="00C04CA8">
      <w:pPr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Раздел 0501 + 1109,843 т.р. софинансирование на переселение из аварийного жилфонда</w:t>
      </w:r>
    </w:p>
    <w:p w:rsidR="00D93B94" w:rsidRPr="00C04CA8" w:rsidRDefault="00D93B94" w:rsidP="00C04CA8">
      <w:pPr>
        <w:spacing w:before="0" w:line="240" w:lineRule="auto"/>
        <w:ind w:firstLine="0"/>
        <w:jc w:val="left"/>
        <w:rPr>
          <w:sz w:val="28"/>
          <w:szCs w:val="28"/>
        </w:rPr>
      </w:pPr>
    </w:p>
    <w:sectPr w:rsidR="00D93B94" w:rsidRPr="00C04CA8" w:rsidSect="00E3728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644" w:right="992" w:bottom="1304" w:left="1080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57" w:rsidRDefault="00001757">
      <w:pPr>
        <w:spacing w:before="0" w:line="240" w:lineRule="auto"/>
      </w:pPr>
      <w:r>
        <w:separator/>
      </w:r>
    </w:p>
  </w:endnote>
  <w:endnote w:type="continuationSeparator" w:id="1">
    <w:p w:rsidR="00001757" w:rsidRDefault="000017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94" w:rsidRDefault="00A672D4" w:rsidP="00E26EE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93B9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3B94" w:rsidRDefault="00D93B94" w:rsidP="00E26E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94" w:rsidRDefault="00D93B94" w:rsidP="00E26E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57" w:rsidRDefault="00001757">
      <w:pPr>
        <w:spacing w:before="0" w:line="240" w:lineRule="auto"/>
      </w:pPr>
      <w:r>
        <w:separator/>
      </w:r>
    </w:p>
  </w:footnote>
  <w:footnote w:type="continuationSeparator" w:id="1">
    <w:p w:rsidR="00001757" w:rsidRDefault="000017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94" w:rsidRDefault="00A672D4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3B9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3B94" w:rsidRDefault="00D93B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94" w:rsidRDefault="00A672D4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3B9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5CB5">
      <w:rPr>
        <w:rStyle w:val="ae"/>
        <w:noProof/>
      </w:rPr>
      <w:t>2</w:t>
    </w:r>
    <w:r>
      <w:rPr>
        <w:rStyle w:val="ae"/>
      </w:rPr>
      <w:fldChar w:fldCharType="end"/>
    </w:r>
  </w:p>
  <w:p w:rsidR="00D93B94" w:rsidRDefault="00D93B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EC"/>
    <w:multiLevelType w:val="hybridMultilevel"/>
    <w:tmpl w:val="4A60B734"/>
    <w:lvl w:ilvl="0" w:tplc="6C8E0EE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13A012F"/>
    <w:multiLevelType w:val="hybridMultilevel"/>
    <w:tmpl w:val="5328883E"/>
    <w:lvl w:ilvl="0" w:tplc="0A0E19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E1"/>
    <w:rsid w:val="00001757"/>
    <w:rsid w:val="0001700C"/>
    <w:rsid w:val="00025EED"/>
    <w:rsid w:val="00046F3C"/>
    <w:rsid w:val="00060CE2"/>
    <w:rsid w:val="000C6941"/>
    <w:rsid w:val="000D52C8"/>
    <w:rsid w:val="000F49C8"/>
    <w:rsid w:val="00100FF3"/>
    <w:rsid w:val="00120065"/>
    <w:rsid w:val="001264C2"/>
    <w:rsid w:val="00151513"/>
    <w:rsid w:val="00156D31"/>
    <w:rsid w:val="001E5A42"/>
    <w:rsid w:val="001E78C8"/>
    <w:rsid w:val="00205E05"/>
    <w:rsid w:val="00266F77"/>
    <w:rsid w:val="0027220F"/>
    <w:rsid w:val="00293F6C"/>
    <w:rsid w:val="00295F62"/>
    <w:rsid w:val="002A1BE1"/>
    <w:rsid w:val="002D2E84"/>
    <w:rsid w:val="002D69C0"/>
    <w:rsid w:val="002E699F"/>
    <w:rsid w:val="00300BF1"/>
    <w:rsid w:val="003010E1"/>
    <w:rsid w:val="00352DB7"/>
    <w:rsid w:val="00355C07"/>
    <w:rsid w:val="00364617"/>
    <w:rsid w:val="003A0861"/>
    <w:rsid w:val="003B5BFB"/>
    <w:rsid w:val="003D2181"/>
    <w:rsid w:val="003F54B6"/>
    <w:rsid w:val="00404929"/>
    <w:rsid w:val="00433792"/>
    <w:rsid w:val="0044460E"/>
    <w:rsid w:val="004458C4"/>
    <w:rsid w:val="00463E56"/>
    <w:rsid w:val="0049049C"/>
    <w:rsid w:val="004A4124"/>
    <w:rsid w:val="004A6587"/>
    <w:rsid w:val="004F142F"/>
    <w:rsid w:val="004F55C4"/>
    <w:rsid w:val="005201F0"/>
    <w:rsid w:val="00526ED4"/>
    <w:rsid w:val="00550425"/>
    <w:rsid w:val="005771D2"/>
    <w:rsid w:val="00587A2F"/>
    <w:rsid w:val="00592F22"/>
    <w:rsid w:val="005D1672"/>
    <w:rsid w:val="006009D4"/>
    <w:rsid w:val="006167F5"/>
    <w:rsid w:val="006249AA"/>
    <w:rsid w:val="00632FE1"/>
    <w:rsid w:val="0067019C"/>
    <w:rsid w:val="006850C1"/>
    <w:rsid w:val="00694003"/>
    <w:rsid w:val="006E5D28"/>
    <w:rsid w:val="007306FA"/>
    <w:rsid w:val="00735987"/>
    <w:rsid w:val="00736D2F"/>
    <w:rsid w:val="00793F6B"/>
    <w:rsid w:val="00795355"/>
    <w:rsid w:val="007D048F"/>
    <w:rsid w:val="007D5418"/>
    <w:rsid w:val="007E2B1A"/>
    <w:rsid w:val="007E3132"/>
    <w:rsid w:val="007F0E9C"/>
    <w:rsid w:val="00811097"/>
    <w:rsid w:val="008473C3"/>
    <w:rsid w:val="00870EC7"/>
    <w:rsid w:val="008752E3"/>
    <w:rsid w:val="00883E14"/>
    <w:rsid w:val="008B5D06"/>
    <w:rsid w:val="008F376A"/>
    <w:rsid w:val="0090168F"/>
    <w:rsid w:val="00905179"/>
    <w:rsid w:val="00910799"/>
    <w:rsid w:val="00932575"/>
    <w:rsid w:val="00954B58"/>
    <w:rsid w:val="009B2F58"/>
    <w:rsid w:val="009B6C67"/>
    <w:rsid w:val="009C177C"/>
    <w:rsid w:val="009D7E40"/>
    <w:rsid w:val="009F373E"/>
    <w:rsid w:val="00A169F5"/>
    <w:rsid w:val="00A20CAD"/>
    <w:rsid w:val="00A44936"/>
    <w:rsid w:val="00A672D4"/>
    <w:rsid w:val="00A81628"/>
    <w:rsid w:val="00A82318"/>
    <w:rsid w:val="00AC08C6"/>
    <w:rsid w:val="00AC12E9"/>
    <w:rsid w:val="00AD21FB"/>
    <w:rsid w:val="00AE4BAC"/>
    <w:rsid w:val="00B07056"/>
    <w:rsid w:val="00B35C19"/>
    <w:rsid w:val="00B61729"/>
    <w:rsid w:val="00B725EB"/>
    <w:rsid w:val="00B72CAD"/>
    <w:rsid w:val="00BD5A91"/>
    <w:rsid w:val="00C01DB6"/>
    <w:rsid w:val="00C03AB5"/>
    <w:rsid w:val="00C04CA8"/>
    <w:rsid w:val="00C13FA4"/>
    <w:rsid w:val="00C17E57"/>
    <w:rsid w:val="00C253AE"/>
    <w:rsid w:val="00C4011F"/>
    <w:rsid w:val="00CA2800"/>
    <w:rsid w:val="00CA64EF"/>
    <w:rsid w:val="00CC7922"/>
    <w:rsid w:val="00CD641F"/>
    <w:rsid w:val="00D23667"/>
    <w:rsid w:val="00D33A92"/>
    <w:rsid w:val="00D416FD"/>
    <w:rsid w:val="00D53AB6"/>
    <w:rsid w:val="00D70690"/>
    <w:rsid w:val="00D87CF3"/>
    <w:rsid w:val="00D93B94"/>
    <w:rsid w:val="00DA51E0"/>
    <w:rsid w:val="00DC2F82"/>
    <w:rsid w:val="00DC60F3"/>
    <w:rsid w:val="00DE4117"/>
    <w:rsid w:val="00DF3244"/>
    <w:rsid w:val="00E01BE7"/>
    <w:rsid w:val="00E23FCD"/>
    <w:rsid w:val="00E25AB1"/>
    <w:rsid w:val="00E26EE1"/>
    <w:rsid w:val="00E37282"/>
    <w:rsid w:val="00E56C24"/>
    <w:rsid w:val="00E634C0"/>
    <w:rsid w:val="00E7481D"/>
    <w:rsid w:val="00E76A1B"/>
    <w:rsid w:val="00E82390"/>
    <w:rsid w:val="00EB7147"/>
    <w:rsid w:val="00ED65EA"/>
    <w:rsid w:val="00EF5CB5"/>
    <w:rsid w:val="00F05D06"/>
    <w:rsid w:val="00F50978"/>
    <w:rsid w:val="00F54371"/>
    <w:rsid w:val="00F6079E"/>
    <w:rsid w:val="00F70D0A"/>
    <w:rsid w:val="00F84842"/>
    <w:rsid w:val="00FB3434"/>
    <w:rsid w:val="00FD570C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7282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EE1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E26EE1"/>
    <w:pPr>
      <w:keepNext/>
      <w:spacing w:before="240" w:line="24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E37282"/>
    <w:pPr>
      <w:widowControl/>
      <w:autoSpaceDE/>
      <w:autoSpaceDN/>
      <w:adjustRightInd/>
      <w:spacing w:before="240" w:after="60" w:line="240" w:lineRule="auto"/>
      <w:ind w:firstLine="0"/>
      <w:jc w:val="left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3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E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83E14"/>
    <w:rPr>
      <w:rFonts w:ascii="Calibri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E26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E26EE1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6EE1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E26EE1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E26EE1"/>
    <w:rPr>
      <w:rFonts w:ascii="Courier New" w:hAnsi="Courier New" w:cs="Times New Roman"/>
      <w:lang w:val="ru-RU" w:eastAsia="ru-RU" w:bidi="ar-SA"/>
    </w:rPr>
  </w:style>
  <w:style w:type="paragraph" w:styleId="a7">
    <w:name w:val="Block Text"/>
    <w:basedOn w:val="a"/>
    <w:uiPriority w:val="99"/>
    <w:rsid w:val="00E26EE1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E2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rsid w:val="00E26E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E26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EE1"/>
    <w:rPr>
      <w:rFonts w:cs="Times New Roman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E26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EE1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E26EE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26E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26E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E26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E26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26E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E2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f1">
    <w:name w:val="caption"/>
    <w:basedOn w:val="a"/>
    <w:next w:val="a"/>
    <w:uiPriority w:val="99"/>
    <w:qFormat/>
    <w:rsid w:val="00E26EE1"/>
    <w:pPr>
      <w:widowControl/>
      <w:pBdr>
        <w:bottom w:val="single" w:sz="6" w:space="1" w:color="auto"/>
      </w:pBdr>
      <w:autoSpaceDE/>
      <w:autoSpaceDN/>
      <w:adjustRightInd/>
      <w:spacing w:before="0" w:line="312" w:lineRule="auto"/>
      <w:ind w:firstLine="0"/>
      <w:jc w:val="center"/>
    </w:pPr>
    <w:rPr>
      <w:sz w:val="32"/>
      <w:szCs w:val="20"/>
    </w:rPr>
  </w:style>
  <w:style w:type="paragraph" w:styleId="31">
    <w:name w:val="Body Text 3"/>
    <w:basedOn w:val="a"/>
    <w:link w:val="32"/>
    <w:uiPriority w:val="99"/>
    <w:rsid w:val="00E26E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26EE1"/>
    <w:rPr>
      <w:rFonts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E26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E26EE1"/>
    <w:pPr>
      <w:widowControl/>
      <w:adjustRightInd/>
      <w:spacing w:before="0" w:line="240" w:lineRule="auto"/>
      <w:ind w:left="720" w:firstLine="0"/>
      <w:contextualSpacing/>
      <w:jc w:val="left"/>
    </w:pPr>
  </w:style>
  <w:style w:type="character" w:customStyle="1" w:styleId="12">
    <w:name w:val="Знак Знак1"/>
    <w:basedOn w:val="a0"/>
    <w:uiPriority w:val="99"/>
    <w:rsid w:val="007306FA"/>
    <w:rPr>
      <w:rFonts w:cs="Times New Roman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CC792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83604BE75C29A64E7FDDD4DE2B296C4EACCF4150E542674CAF8B03078BCC9F25FC8D28274E66580C2F15UD1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4UD1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2049</Characters>
  <Application>Microsoft Office Word</Application>
  <DocSecurity>0</DocSecurity>
  <Lines>17</Lines>
  <Paragraphs>4</Paragraphs>
  <ScaleCrop>false</ScaleCrop>
  <Company>org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vygovskaya</dc:creator>
  <cp:keywords/>
  <dc:description/>
  <cp:lastModifiedBy>0</cp:lastModifiedBy>
  <cp:revision>3</cp:revision>
  <cp:lastPrinted>2013-11-18T12:35:00Z</cp:lastPrinted>
  <dcterms:created xsi:type="dcterms:W3CDTF">2014-04-24T10:16:00Z</dcterms:created>
  <dcterms:modified xsi:type="dcterms:W3CDTF">2014-04-25T08:48:00Z</dcterms:modified>
</cp:coreProperties>
</file>