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3D" w:rsidRPr="005230ED" w:rsidRDefault="005230ED" w:rsidP="005230ED">
      <w:pPr>
        <w:jc w:val="center"/>
        <w:rPr>
          <w:b/>
          <w:sz w:val="28"/>
          <w:szCs w:val="28"/>
        </w:rPr>
      </w:pPr>
      <w:r w:rsidRPr="005230ED">
        <w:rPr>
          <w:b/>
          <w:sz w:val="28"/>
          <w:szCs w:val="28"/>
        </w:rPr>
        <w:t>РЕЕСТР МУНИЦИПАЛЬНОГО ИМУЩЕСТВА МУНИПАЛЬНОГО ОБРАЗОВАНИЯ ЭССОЙЛЬСКОЕ СЕЛЬСКОЕ ПОСЕЛЕНИЕ ПРЯЖИНСКОГО НАЦИОНАЛЬНОГО МУНИЦИПАЛЬНОГО РАЙОНА РЕСПУБЛИКИ КАРЕЛИЯ</w:t>
      </w:r>
    </w:p>
    <w:p w:rsidR="00083BF6" w:rsidRDefault="005230ED" w:rsidP="00083B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СВЕДЕНИЯ О МУНИЦИПАЛЬНОМ НЕДВИЖИМОМ ИМУЩЕСТВЕ МУНИПАЛЬНОГО ОБРАЗОВАНИЯ ЭССОЙЛЬСКОЕ СЕЛЬСКОЕ ПОСЕЛЕНИЕ ПРЯЖИНСКОГО НАЦИОНАЛЬНОГО МУНИЦИПАЛЬНОГО РАЙОНА РЕСПУБЛИКИ КАРЕЛИЯ</w:t>
      </w:r>
    </w:p>
    <w:p w:rsidR="00083BF6" w:rsidRDefault="00083BF6" w:rsidP="00083BF6">
      <w:pPr>
        <w:rPr>
          <w:sz w:val="28"/>
          <w:szCs w:val="28"/>
        </w:rPr>
      </w:pPr>
    </w:p>
    <w:p w:rsidR="005230ED" w:rsidRPr="002D140D" w:rsidRDefault="00E321F3" w:rsidP="00083BF6">
      <w:pPr>
        <w:tabs>
          <w:tab w:val="left" w:pos="46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40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2D140D" w:rsidRPr="002D140D">
        <w:rPr>
          <w:rFonts w:ascii="Times New Roman" w:hAnsi="Times New Roman" w:cs="Times New Roman"/>
          <w:b/>
          <w:sz w:val="24"/>
          <w:szCs w:val="24"/>
          <w:u w:val="single"/>
        </w:rPr>
        <w:t>16.04.2021 года</w:t>
      </w:r>
    </w:p>
    <w:tbl>
      <w:tblPr>
        <w:tblpPr w:leftFromText="180" w:rightFromText="180" w:vertAnchor="page" w:horzAnchor="margin" w:tblpY="4036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86"/>
        <w:gridCol w:w="1701"/>
        <w:gridCol w:w="1286"/>
        <w:gridCol w:w="1134"/>
        <w:gridCol w:w="1275"/>
        <w:gridCol w:w="1114"/>
        <w:gridCol w:w="1276"/>
        <w:gridCol w:w="1843"/>
        <w:gridCol w:w="1417"/>
        <w:gridCol w:w="1408"/>
      </w:tblGrid>
      <w:tr w:rsidR="00044A30" w:rsidRPr="005230ED" w:rsidTr="006C5D92">
        <w:trPr>
          <w:cantSplit/>
          <w:trHeight w:val="1693"/>
        </w:trPr>
        <w:tc>
          <w:tcPr>
            <w:tcW w:w="817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286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86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</w:t>
            </w:r>
          </w:p>
        </w:tc>
        <w:tc>
          <w:tcPr>
            <w:tcW w:w="1275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балансовой стоимости (тыс. руб.)/ </w:t>
            </w:r>
          </w:p>
        </w:tc>
        <w:tc>
          <w:tcPr>
            <w:tcW w:w="1114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кадастровой стоимости</w:t>
            </w:r>
          </w:p>
        </w:tc>
        <w:tc>
          <w:tcPr>
            <w:tcW w:w="1276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Основания возникновения права </w:t>
            </w:r>
          </w:p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08" w:type="dxa"/>
          </w:tcPr>
          <w:p w:rsidR="00044A30" w:rsidRPr="00083BF6" w:rsidRDefault="00044A30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 недвижимого имущества ограничениях</w:t>
            </w:r>
          </w:p>
        </w:tc>
      </w:tr>
      <w:tr w:rsidR="00044A30" w:rsidRPr="005230ED" w:rsidTr="006C5D92">
        <w:tc>
          <w:tcPr>
            <w:tcW w:w="817" w:type="dxa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6" w:type="dxa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6" w:type="dxa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4" w:type="dxa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</w:tcPr>
          <w:p w:rsidR="00044A30" w:rsidRPr="00083BF6" w:rsidRDefault="00044A30" w:rsidP="005230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</w:tcPr>
          <w:p w:rsidR="00044A30" w:rsidRPr="00083BF6" w:rsidRDefault="00044A30" w:rsidP="006063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</w:tcPr>
          <w:p w:rsidR="00044A30" w:rsidRPr="00083BF6" w:rsidRDefault="00044A30" w:rsidP="006063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</w:tcPr>
          <w:p w:rsidR="00044A30" w:rsidRPr="00083BF6" w:rsidRDefault="00044A30" w:rsidP="006063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земельный участок (ярмарка)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spacing w:after="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в северо-восточной части кадастрового квартала 10:21:08 01 09, п</w:t>
            </w:r>
            <w:proofErr w:type="gramStart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ссойла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10:21:08 01 09:020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 кв.м.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07.05.2009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права 10 АБ №253328 от 07.05.2009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пешеходный мост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оддер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РК от 26.05.2009 года №111-П 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ind w:firstLin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spacing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ссойла, ул.Первомайская, д.12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328,5 кв.м.,</w:t>
            </w:r>
          </w:p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подвал,</w:t>
            </w:r>
          </w:p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06.03.2012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регистрации права собственности №10-АБ 482994 от 06.03.2012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ind w:firstLin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ссойла, ул.Октябрьская, д.11а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10:21:0000000:3109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2273,8 кв.м.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32 305 263,62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РК от 26.05.2009 года №111-П 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лекка, ул.Хвойная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500м.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лекка, ул.Песчаная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10:21:0000000:8687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857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21 536 304,86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09.06.2017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нгенлахта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3000м.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б.н.п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хпойла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1100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ванисто, от д.№3 до д.№28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1100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орза, ул.Полевая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450м.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орза, пер.Петровский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орза, ул.Верхняя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орза, ул.Центральная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150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урмойла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10:21:0000000:8876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2435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26 681 221,52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етчелица, урочище Ахпоймикки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етчелица, урочище Кибройла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10:21:0000000:9370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7 538 963,2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етчелица, урочище Пеккиля, от дома №1 до дома №5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10:21:0000000:9365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250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6 282 469,33 руб.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етчелица, урочище Лумбила, от дома №10 до дома №15, от д.№6 до д.№6а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10:21:0000000:9366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20 103 901,86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етчелица, урочище Минойла, от д.ю№1 до д.№8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10:21:0000000:9371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750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18 847 407,99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етчелица, урочище Падройла, ль д.№1 до д.№6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10:21:0000000:9368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15 077 926,39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ишинсельга, от д.№7 до д.№17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10:21:0000000:9344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1075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11 577 693,48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23.11.2018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ижняя Салма, ул. Заречная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10:21:0081502:50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958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10 317 609,63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ижняя Салма, ул. Садовая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10:21:0000000:9352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694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9 965 791,35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06.11.2018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ижняя Салма, ул. Шуйская от д.№1 до д.№10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10:21:0000000:9574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745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8 023 610,83 руб</w:t>
            </w:r>
          </w:p>
          <w:p w:rsidR="005D5680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ижняя Салма, ул. Совхозная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10:21:0000000:8937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1271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13 688 603,17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15.06.2017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роккойла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10:21:0000000:9353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708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7 625 122,77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23.11.2018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роккойла, Лебойла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10:21:0000000:9342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196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5D5680" w:rsidRDefault="005D5680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68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2 110 909,69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23.11.2018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роккойла, Корбисельга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10:21:0000000:9345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641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6 903 536,3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27.11.2018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убчойла от д.№3 до д.№15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10:21:0000000:9343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983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10 586 858,32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алменица,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10:21:0000000:9340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927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9 983 741,26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ямозеро, ул. Рыбацкая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10:21:0081206:103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550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32 762 665,29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ямозеро, ул. Дачная от д. № 6 до д.№ 9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10:21:0000000:9372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638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6 871 226,45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ямозеро, ул. Береговая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10:21:0000000:8915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2355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25 897 777,55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ямозеро, ул. Сямозерская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10:21:0000000:9364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2250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57 470 337,21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11.10.2019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ямозеро, Кяргеля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10:21:0000000:9367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1500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37 694 815,98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яргилахта, от д.№20 до д.№23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10:21:0000000:9341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916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9 865 271,84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26.11.2018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унгозерский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2000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унгозерский, ст.Иматозеро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10:21:0000000:9369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50 259 754,64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Лесная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10:21:0000000:8867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893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9 617 563,05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Набережная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10:21:0000000:9373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2500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63 936 689,75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Озерная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4200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Строителей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10:21:0000000:8695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1321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33 196 567,94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Суоярвская</w:t>
            </w:r>
          </w:p>
          <w:p w:rsidR="00083BF6" w:rsidRPr="00083BF6" w:rsidRDefault="00083BF6" w:rsidP="00083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от д. № 2 до д. № 4, от</w:t>
            </w:r>
            <w:proofErr w:type="gramEnd"/>
          </w:p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д. № 10 до д. № 10б, от д. № 11 до д. № 12а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10:21:0000000:9040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20 103 901,86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пер. Фермерский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10:21:0000000:9048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900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22 616 889,59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Пост. Правительства Республики Карелия №4-П от 14.01.2015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пер. Хуторский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10:21:0000000:9056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7 538 963,2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ул.Станция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10:21:0000000:9055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5 025 975,46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Гористая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10:21:0000000:8868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1311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14 119 401,07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Мелиоративная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10:21:0000000:9053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15 077 926,39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Молодежная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10:21:0080104:270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582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8 357 479,2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Новая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10:21:0000000:8693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1450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454DB5" w:rsidRDefault="00454DB5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36 438 322,11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Октябрьская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10:21:0000000:9406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700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17 590 914,13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Первомайская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10:21:0000000:9058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20 103 901,86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Пост. Правительства Республики Карелия №4-П от 14.01.2015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Совхозная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10:21:0080109:207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454DB5" w:rsidRDefault="00454DB5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D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32 762 665,29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Северная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10:21:0080105:139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749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103BAB" w:rsidRDefault="00103BA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B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4 935 799,98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Школьная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10:21:0000000:9034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103BAB" w:rsidRDefault="00103BA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B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7 538 963,2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Центральная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10:21:0000000:9409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478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103BAB" w:rsidRDefault="00103BA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B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12 012 081,36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ссойла, ул. Лыжная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10:21:0000000:9057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103BAB" w:rsidRDefault="00103BA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B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5 025 975,46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оддер, ул. Школьная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10:21:0000000:9407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1170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103BA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B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29 401 956,46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оддер,  ул. Центральная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10:21:0000000:9405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670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16 837 017,81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оддер, ул. Шуйская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10:21:0000000:9043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439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4 728 006,92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Пост. Правительства Республики Карелия №4-П от 14.01.2015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оддер, ул. Лесная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10:21:0000000:9030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264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2 843 266,12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оддер, ул. Озерная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10:21:0000000:8689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447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2416DB" w:rsidRDefault="002416DB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11 233 055,16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15.06.2017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оддер, ул. Строителей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10:21:0000000:9051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32 762 665,29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23.11.2018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оддер, ул. Новая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10:21:0000000:9031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1387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14 937 917,08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лялега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10:21:0000000:9044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2300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25 184 829,29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овые Пески, ул. Лесная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10:21:0000000:9360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121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1 303 163,64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овые Пески, ул. Центральная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10:21:0000000:9404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15 077 926,39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овые Пески, ул. Набережная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10:21:0000000:9359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793 м. 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8 540 568,31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Пост. Правительства Республики Карелия №4-П от 14.01.2015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овые Пески, ул. Горная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10:21:0000000:9411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20 103 901,86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овые Пески, ул. Железнодорожная, от д.№4а до д.№10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10:21:0000000:8690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1120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2416DB" w:rsidRDefault="002416DB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28 145 462,6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аменьнаволок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10:21:0000000:9421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12 564 938,66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уралахта, ул.Цветочная, от д.№6 до д.№8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10:21:0000000:9046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821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8 842 126,83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уралахта ул.Огородная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10:21:0000000:9054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836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9 003 676,04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26.05.2017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ул. Ягодная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10:21:0000000:9408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700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2416DB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17 590 914,13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ул. 1 Мая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10:21:0000000:8872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950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2416DB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6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168 995,98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 ул. Школьная,  от д.№ 2 до д.№ 6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10:21:0000000:9385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800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32 762 665,29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Пост. Правительства Республики Карелия №4-П от 14.01.2015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ул. Лесная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10:21:0040103:66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1324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14 259 410,39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ул. Речная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10:21:0000000:9384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650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16 334 420,26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ул. Гористая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10:21:0000000:9374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12 564 938,66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14.01.2015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 пер. Дачный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10:21:0000000:9386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300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7 538 963,2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япся, ул. Проектируемая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10:21:0000000:9363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464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6 663 007,47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 ул. Майская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10:21:0000000:9361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234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2 520 167,7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удама, ул.Железнодорожная 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10:21:0000000:9362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438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4 717 236,97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Пионерская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10:21:0000000:9354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1004 </w:t>
            </w:r>
            <w:r w:rsidRPr="00083B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10 813 027,21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06.11.2018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Пост. Правительства Республики Карелия №4-П от 14.01.2015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Каменистая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10:21:0000000:9355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372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4 006 420,44 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10.04.2018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Озерная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10:21:0040310:40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206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2 218 609,17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10.04.2018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Набережная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10:21:0000000:9356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1140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12 277 740,06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10.04.2018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Октябрьская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10:21:0000000:8938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431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4 641 847,34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Ключевая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10:21:0000000:9357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172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1 852 430,96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Лесная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10:21:0000000:9358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381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4 103 349,97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Школьная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10:21:0040306:19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178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1 917 050,64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150.6.2017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Зеленая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10:21:0040306:20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213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2 293 998,8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Пост. Правительства Республики Карелия №4-П от 14.01.2015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удама, ул. Трудовая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10:21:0000000:8691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755 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CB390E" w:rsidRDefault="00CB390E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18 973 057,38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ахта, ул. Гористая, от д.№5 до д.№12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10:21:0000000:9041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467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5 029 565,45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ахта, ул. Болотная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10:21:0000000:9039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184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1 981 670,33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ахта, ул. Заречная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10:21:0000000:9029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589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6 343 499,03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ахта, ул. Школьная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10:21:0000000:9049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474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5 104 955,08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ахта, Корбинаволок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10:21:0000000:9052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1978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21 302 956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13.07.2017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3BF6" w:rsidRPr="005230ED" w:rsidTr="006C5D92">
        <w:tc>
          <w:tcPr>
            <w:tcW w:w="817" w:type="dxa"/>
          </w:tcPr>
          <w:p w:rsidR="00083BF6" w:rsidRPr="00E321F3" w:rsidRDefault="00083BF6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01" w:type="dxa"/>
            <w:shd w:val="clear" w:color="auto" w:fill="auto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уйнаволок от д.№22 до д.№35</w:t>
            </w:r>
          </w:p>
        </w:tc>
        <w:tc>
          <w:tcPr>
            <w:tcW w:w="1286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10:21:0000000:9573</w:t>
            </w:r>
          </w:p>
        </w:tc>
        <w:tc>
          <w:tcPr>
            <w:tcW w:w="1134" w:type="dxa"/>
          </w:tcPr>
          <w:p w:rsidR="00083BF6" w:rsidRPr="00083BF6" w:rsidRDefault="00083BF6" w:rsidP="00083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Протяженность 556 м.</w:t>
            </w:r>
          </w:p>
        </w:tc>
        <w:tc>
          <w:tcPr>
            <w:tcW w:w="1275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83BF6" w:rsidRPr="00CB390E" w:rsidRDefault="00CB390E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5 988 090,77 руб</w:t>
            </w:r>
          </w:p>
        </w:tc>
        <w:tc>
          <w:tcPr>
            <w:tcW w:w="1276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26.11.2018</w:t>
            </w:r>
          </w:p>
        </w:tc>
        <w:tc>
          <w:tcPr>
            <w:tcW w:w="1843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Пост. Правительства Республики Карелия №4-П от 14.01.2015 года</w:t>
            </w:r>
          </w:p>
        </w:tc>
        <w:tc>
          <w:tcPr>
            <w:tcW w:w="1417" w:type="dxa"/>
          </w:tcPr>
          <w:p w:rsidR="00083BF6" w:rsidRPr="00083BF6" w:rsidRDefault="00083BF6" w:rsidP="0008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83BF6" w:rsidRPr="00083BF6" w:rsidRDefault="00083BF6" w:rsidP="00083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(стадион)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ссойла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10:21:0080104:263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11 431 кв.м.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6C5D92" w:rsidRDefault="006C5D92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4 666 576,47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18.02.2016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о государственной регистрации права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№047012 от 18.02.2016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сельское 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(пляж)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уралахта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10:21:0040601:107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2490 кв.м.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6C5D92" w:rsidRDefault="006C5D92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523 718,99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27.04.2016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Эссойльского сельского поселения №56а от 27.11.2015 года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ахта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NewRomanPSMT" w:hAnsi="Times New Roman" w:cs="Times New Roman"/>
                <w:sz w:val="18"/>
                <w:szCs w:val="18"/>
              </w:rPr>
              <w:t>10:21:0000000:9337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м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6C5D92" w:rsidRDefault="006C5D92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3 259 840,2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07.12.2017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 Верховного Совета РФ от 27.12.1991 №3020-1;</w:t>
            </w:r>
          </w:p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3C1A" w:rsidRPr="005230ED" w:rsidTr="006C5D92">
        <w:tc>
          <w:tcPr>
            <w:tcW w:w="817" w:type="dxa"/>
          </w:tcPr>
          <w:p w:rsidR="00983C1A" w:rsidRPr="00E321F3" w:rsidRDefault="00983C1A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10:21:0000000:9587</w:t>
            </w:r>
          </w:p>
        </w:tc>
        <w:tc>
          <w:tcPr>
            <w:tcW w:w="1134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1042313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983C1A" w:rsidRPr="006C5D92" w:rsidRDefault="006C5D92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2 855 937,62 руб</w:t>
            </w:r>
          </w:p>
        </w:tc>
        <w:tc>
          <w:tcPr>
            <w:tcW w:w="1276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.2018г.</w:t>
            </w:r>
          </w:p>
        </w:tc>
        <w:tc>
          <w:tcPr>
            <w:tcW w:w="1843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-0122/2018-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53890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-1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.2018г.;</w:t>
            </w:r>
          </w:p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п.1.1 ст.19 ЗК РФ</w:t>
            </w:r>
          </w:p>
        </w:tc>
        <w:tc>
          <w:tcPr>
            <w:tcW w:w="1417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983C1A" w:rsidRPr="00083BF6" w:rsidRDefault="00983C1A" w:rsidP="00983C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10:21:0000000:75</w:t>
            </w:r>
          </w:p>
        </w:tc>
        <w:tc>
          <w:tcPr>
            <w:tcW w:w="113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9897126 кв.м., общая долевая собственность, доля в праве 2,16 га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6C5D92" w:rsidRDefault="006C5D92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27 177 309,24 руб</w:t>
            </w: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30.11.2018г.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-0122/2018-71478-1 от 20.11.2018г.;</w:t>
            </w:r>
          </w:p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п.1.1 ст.19 ЗК РФ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37AD" w:rsidRPr="005230ED" w:rsidTr="006C5D92">
        <w:tc>
          <w:tcPr>
            <w:tcW w:w="817" w:type="dxa"/>
          </w:tcPr>
          <w:p w:rsidR="000D37AD" w:rsidRPr="00E321F3" w:rsidRDefault="000D37AD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10:21:0082202:934</w:t>
            </w:r>
          </w:p>
        </w:tc>
        <w:tc>
          <w:tcPr>
            <w:tcW w:w="1134" w:type="dxa"/>
          </w:tcPr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 кв.м.</w:t>
            </w:r>
          </w:p>
        </w:tc>
        <w:tc>
          <w:tcPr>
            <w:tcW w:w="1275" w:type="dxa"/>
          </w:tcPr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0D37AD" w:rsidRPr="00C64855" w:rsidRDefault="006C5D92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0D37AD" w:rsidRPr="00C64855" w:rsidRDefault="000D37AD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 w:rsidR="006C5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1.2021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0D37AD" w:rsidRPr="00C64855" w:rsidRDefault="006C5D92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r w:rsidR="000D37AD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№01-12/858 от </w:t>
            </w:r>
            <w:r w:rsidR="00C64855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</w:t>
            </w:r>
            <w:r w:rsidR="000D37AD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C64855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0D37AD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 w:rsidR="00C64855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ст.56 Федерального закона №218-ФЗ от 13.07.2015 года «О государственной регистрации недвижимости»</w:t>
            </w:r>
          </w:p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0D37AD" w:rsidRPr="00C64855" w:rsidRDefault="000D37AD" w:rsidP="000D3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10:21:0082203:79</w:t>
            </w:r>
          </w:p>
        </w:tc>
        <w:tc>
          <w:tcPr>
            <w:tcW w:w="1134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2559 кв.м.</w:t>
            </w:r>
          </w:p>
        </w:tc>
        <w:tc>
          <w:tcPr>
            <w:tcW w:w="1275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C64855" w:rsidRDefault="006C5D92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1023,6 руб</w:t>
            </w:r>
          </w:p>
        </w:tc>
        <w:tc>
          <w:tcPr>
            <w:tcW w:w="1276" w:type="dxa"/>
          </w:tcPr>
          <w:p w:rsidR="00E94CCE" w:rsidRPr="00E94CCE" w:rsidRDefault="00E94CCE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 w:rsidR="006C5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1.2021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C64855" w:rsidRDefault="006C5D92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отказе от права собственности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94CCE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01/102/2011-450</w:t>
            </w:r>
            <w:r w:rsidR="00E94CCE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23.11.2011</w:t>
            </w:r>
            <w:r w:rsidR="00E94CCE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</w:p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ЗК РФ</w:t>
            </w:r>
          </w:p>
        </w:tc>
        <w:tc>
          <w:tcPr>
            <w:tcW w:w="1417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10:21:0082203:81</w:t>
            </w:r>
          </w:p>
        </w:tc>
        <w:tc>
          <w:tcPr>
            <w:tcW w:w="1134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21569 кв.м.</w:t>
            </w:r>
          </w:p>
        </w:tc>
        <w:tc>
          <w:tcPr>
            <w:tcW w:w="1275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6C5D92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8 627,6 руб</w:t>
            </w:r>
          </w:p>
        </w:tc>
        <w:tc>
          <w:tcPr>
            <w:tcW w:w="1276" w:type="dxa"/>
          </w:tcPr>
          <w:p w:rsidR="00E94CCE" w:rsidRPr="00E94CCE" w:rsidRDefault="00E94CCE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 w:rsidR="006C5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1.2012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C64855" w:rsidRDefault="006C5D92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отказе от права собственности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94CCE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№01/102/2011-446 от 23.11.2011г.;</w:t>
            </w:r>
          </w:p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ЗК РФ</w:t>
            </w:r>
          </w:p>
        </w:tc>
        <w:tc>
          <w:tcPr>
            <w:tcW w:w="1417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10:21:0082203:82</w:t>
            </w:r>
          </w:p>
        </w:tc>
        <w:tc>
          <w:tcPr>
            <w:tcW w:w="1134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кв.м.</w:t>
            </w:r>
          </w:p>
        </w:tc>
        <w:tc>
          <w:tcPr>
            <w:tcW w:w="1275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C64855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 руб</w:t>
            </w:r>
          </w:p>
        </w:tc>
        <w:tc>
          <w:tcPr>
            <w:tcW w:w="1276" w:type="dxa"/>
          </w:tcPr>
          <w:p w:rsidR="00E94CCE" w:rsidRPr="00E94CCE" w:rsidRDefault="00E94CCE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 w:rsidR="006C5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1.2012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C64855" w:rsidRDefault="006C5D92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отказе от права собственности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94CCE"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№01/102/2011-452 от 23.11.2011г.;</w:t>
            </w:r>
          </w:p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ЗК РФ</w:t>
            </w:r>
          </w:p>
        </w:tc>
        <w:tc>
          <w:tcPr>
            <w:tcW w:w="1417" w:type="dxa"/>
          </w:tcPr>
          <w:p w:rsidR="00E94CCE" w:rsidRPr="00C64855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5D92" w:rsidRPr="005230ED" w:rsidTr="006C5D92">
        <w:tc>
          <w:tcPr>
            <w:tcW w:w="817" w:type="dxa"/>
          </w:tcPr>
          <w:p w:rsidR="006C5D92" w:rsidRPr="00E321F3" w:rsidRDefault="006C5D92" w:rsidP="006C5D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10:21:0082203:83</w:t>
            </w:r>
          </w:p>
        </w:tc>
        <w:tc>
          <w:tcPr>
            <w:tcW w:w="1134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 кв.м.</w:t>
            </w:r>
          </w:p>
        </w:tc>
        <w:tc>
          <w:tcPr>
            <w:tcW w:w="1275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193,6 руб</w:t>
            </w:r>
          </w:p>
        </w:tc>
        <w:tc>
          <w:tcPr>
            <w:tcW w:w="1276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1.2012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права собственности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№01/102/2011-45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23.11.2011г.;</w:t>
            </w:r>
          </w:p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ЗК РФ</w:t>
            </w:r>
          </w:p>
        </w:tc>
        <w:tc>
          <w:tcPr>
            <w:tcW w:w="1417" w:type="dxa"/>
          </w:tcPr>
          <w:p w:rsidR="006C5D92" w:rsidRPr="00E94CCE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6C5D92" w:rsidRPr="00083BF6" w:rsidRDefault="006C5D92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10:21:0082203:84</w:t>
            </w:r>
          </w:p>
        </w:tc>
        <w:tc>
          <w:tcPr>
            <w:tcW w:w="1134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30862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5C276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12 344,8 руб</w:t>
            </w:r>
          </w:p>
        </w:tc>
        <w:tc>
          <w:tcPr>
            <w:tcW w:w="1276" w:type="dxa"/>
          </w:tcPr>
          <w:p w:rsidR="00E94CCE" w:rsidRPr="00E94CCE" w:rsidRDefault="00E94CCE" w:rsidP="006C5D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 w:rsidR="006C5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1.2012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r w:rsidR="006C5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права собственности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№01/102/2011-454 от 23.11.2011г.;</w:t>
            </w:r>
          </w:p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ЗК РФ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2205:1360</w:t>
            </w:r>
          </w:p>
        </w:tc>
        <w:tc>
          <w:tcPr>
            <w:tcW w:w="1134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80870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5C276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202 175 руб</w:t>
            </w:r>
          </w:p>
        </w:tc>
        <w:tc>
          <w:tcPr>
            <w:tcW w:w="127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ст.56 Федерального закона №218-ФЗ от 13.07.2015 года «О государственной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регистрации недвижимости»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2205:1361</w:t>
            </w:r>
          </w:p>
        </w:tc>
        <w:tc>
          <w:tcPr>
            <w:tcW w:w="1134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5717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5C276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14 292,5 руб</w:t>
            </w:r>
          </w:p>
        </w:tc>
        <w:tc>
          <w:tcPr>
            <w:tcW w:w="127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2205:1362</w:t>
            </w:r>
          </w:p>
        </w:tc>
        <w:tc>
          <w:tcPr>
            <w:tcW w:w="1134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13999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5C276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34 997,5 руб</w:t>
            </w:r>
          </w:p>
        </w:tc>
        <w:tc>
          <w:tcPr>
            <w:tcW w:w="127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2205:1363</w:t>
            </w:r>
          </w:p>
        </w:tc>
        <w:tc>
          <w:tcPr>
            <w:tcW w:w="1134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5099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E94CC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2205:1364</w:t>
            </w:r>
          </w:p>
        </w:tc>
        <w:tc>
          <w:tcPr>
            <w:tcW w:w="1134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E94CC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20900 руб</w:t>
            </w:r>
          </w:p>
        </w:tc>
        <w:tc>
          <w:tcPr>
            <w:tcW w:w="127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2205:1365</w:t>
            </w:r>
          </w:p>
        </w:tc>
        <w:tc>
          <w:tcPr>
            <w:tcW w:w="1134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E94CC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16002,5 руб</w:t>
            </w:r>
          </w:p>
        </w:tc>
        <w:tc>
          <w:tcPr>
            <w:tcW w:w="127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CCE" w:rsidRPr="005230ED" w:rsidTr="006C5D92">
        <w:tc>
          <w:tcPr>
            <w:tcW w:w="817" w:type="dxa"/>
          </w:tcPr>
          <w:p w:rsidR="00E94CCE" w:rsidRPr="00E321F3" w:rsidRDefault="00E94CCE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</w:t>
            </w:r>
            <w:r w:rsidR="00E321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E94CCE" w:rsidRPr="00E94CCE" w:rsidRDefault="00E321F3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4898</w:t>
            </w:r>
            <w:r w:rsidR="00E94CCE"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94CCE" w:rsidRPr="00E94CCE" w:rsidRDefault="005C276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94CCE" w:rsidRPr="00E94CCE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94CCE" w:rsidRPr="00083BF6" w:rsidRDefault="00E94CCE" w:rsidP="00E94C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2205:1367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ст.56 Федерального закона №218-ФЗ от 13.07.2015 года «О государственной регистрации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2205:1368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220018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550 045 руб</w:t>
            </w:r>
          </w:p>
          <w:p w:rsidR="005C276E" w:rsidRPr="005C276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2205:1370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2205:1371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3843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2205:1372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34738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5C276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86 845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ст.56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2205:1373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133011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5C276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332 527,5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2205:1374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57589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5C276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7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143 972,5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2205:1378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2205:1383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2827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2205:1384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142792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356980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2205:1385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1F3" w:rsidRPr="005230ED" w:rsidTr="006C5D92">
        <w:tc>
          <w:tcPr>
            <w:tcW w:w="817" w:type="dxa"/>
          </w:tcPr>
          <w:p w:rsidR="00E321F3" w:rsidRPr="00E321F3" w:rsidRDefault="00E321F3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2205:1386</w:t>
            </w:r>
          </w:p>
        </w:tc>
        <w:tc>
          <w:tcPr>
            <w:tcW w:w="1134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1453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E321F3" w:rsidRPr="00E94CCE" w:rsidRDefault="005C276E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-12/858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ст.56 Федерального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E321F3" w:rsidRPr="00E94CCE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Эссойльское сельское поселение</w:t>
            </w:r>
          </w:p>
        </w:tc>
        <w:tc>
          <w:tcPr>
            <w:tcW w:w="1408" w:type="dxa"/>
          </w:tcPr>
          <w:p w:rsidR="00E321F3" w:rsidRPr="00083BF6" w:rsidRDefault="00E321F3" w:rsidP="00E32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0CA3" w:rsidRPr="005230ED" w:rsidTr="006C5D92">
        <w:tc>
          <w:tcPr>
            <w:tcW w:w="817" w:type="dxa"/>
          </w:tcPr>
          <w:p w:rsidR="00BE0CA3" w:rsidRPr="00E321F3" w:rsidRDefault="00BE0CA3" w:rsidP="00BE0CA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2:934</w:t>
            </w:r>
          </w:p>
        </w:tc>
        <w:tc>
          <w:tcPr>
            <w:tcW w:w="1134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BE0CA3" w:rsidRPr="00E94CCE" w:rsidRDefault="005C276E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9.2020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-0122/2020-68069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.09.2020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BE0CA3" w:rsidRPr="00083BF6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0CA3" w:rsidRPr="005230ED" w:rsidTr="006C5D92">
        <w:tc>
          <w:tcPr>
            <w:tcW w:w="817" w:type="dxa"/>
          </w:tcPr>
          <w:p w:rsidR="00BE0CA3" w:rsidRPr="00E321F3" w:rsidRDefault="00BE0CA3" w:rsidP="00BE0CA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134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BE0CA3" w:rsidRPr="00E94CCE" w:rsidRDefault="005C276E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47625 руб</w:t>
            </w:r>
          </w:p>
        </w:tc>
        <w:tc>
          <w:tcPr>
            <w:tcW w:w="127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01.02.2021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-0122/202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1-5816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BE0CA3" w:rsidRPr="00083BF6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0CA3" w:rsidRPr="005230ED" w:rsidTr="006C5D92">
        <w:tc>
          <w:tcPr>
            <w:tcW w:w="817" w:type="dxa"/>
          </w:tcPr>
          <w:p w:rsidR="00BE0CA3" w:rsidRPr="00E321F3" w:rsidRDefault="00BE0CA3" w:rsidP="00BE0CA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2205:88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3633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BE0CA3" w:rsidRPr="00E94CCE" w:rsidRDefault="005C276E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12850 руб</w:t>
            </w:r>
          </w:p>
        </w:tc>
        <w:tc>
          <w:tcPr>
            <w:tcW w:w="127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01.02.2021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-0122/2021-581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27.01.2021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BE0CA3" w:rsidRPr="00083BF6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0CA3" w:rsidRPr="005230ED" w:rsidTr="006C5D92">
        <w:tc>
          <w:tcPr>
            <w:tcW w:w="817" w:type="dxa"/>
          </w:tcPr>
          <w:p w:rsidR="00BE0CA3" w:rsidRPr="00E321F3" w:rsidRDefault="00BE0CA3" w:rsidP="00BE0CA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1701" w:type="dxa"/>
            <w:shd w:val="clear" w:color="auto" w:fill="auto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Пряжинский район</w:t>
            </w:r>
          </w:p>
        </w:tc>
        <w:tc>
          <w:tcPr>
            <w:tcW w:w="128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2:687</w:t>
            </w:r>
          </w:p>
        </w:tc>
        <w:tc>
          <w:tcPr>
            <w:tcW w:w="1134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23492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58730</w:t>
            </w:r>
            <w:r w:rsidR="00F43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</w:t>
            </w:r>
          </w:p>
        </w:tc>
        <w:tc>
          <w:tcPr>
            <w:tcW w:w="1276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01.02.2021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ад.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учете недвижимого имущества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-0122/2021-581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27.01.2021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BE0CA3" w:rsidRPr="00E94CCE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Эссойльское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1408" w:type="dxa"/>
          </w:tcPr>
          <w:p w:rsidR="00BE0CA3" w:rsidRPr="00083BF6" w:rsidRDefault="00BE0CA3" w:rsidP="00BE0C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31AD" w:rsidRPr="005230ED" w:rsidTr="006C5D92">
        <w:tc>
          <w:tcPr>
            <w:tcW w:w="817" w:type="dxa"/>
          </w:tcPr>
          <w:p w:rsidR="00F431AD" w:rsidRPr="00E321F3" w:rsidRDefault="00F431AD" w:rsidP="00F43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</w:rPr>
              <w:t>Пряжинский район</w:t>
            </w:r>
          </w:p>
        </w:tc>
        <w:tc>
          <w:tcPr>
            <w:tcW w:w="1286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10:21:008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1134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15302,5 руб</w:t>
            </w:r>
          </w:p>
        </w:tc>
        <w:tc>
          <w:tcPr>
            <w:tcW w:w="1276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01.02.2021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3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гос</w:t>
            </w:r>
            <w:proofErr w:type="gramStart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 учете недвижимого имущества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-0122/2021-581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27.01.2021 </w:t>
            </w: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ст.56 Федерального закона №218-ФЗ от 13.07.2015 года «О государственной регистрации недвижимости»</w:t>
            </w:r>
          </w:p>
        </w:tc>
        <w:tc>
          <w:tcPr>
            <w:tcW w:w="1417" w:type="dxa"/>
          </w:tcPr>
          <w:p w:rsidR="00F431AD" w:rsidRPr="00E94CCE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F431AD" w:rsidRPr="00083BF6" w:rsidRDefault="00F431AD" w:rsidP="00F4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3C98" w:rsidRPr="005230ED" w:rsidTr="006C5D92">
        <w:tc>
          <w:tcPr>
            <w:tcW w:w="817" w:type="dxa"/>
          </w:tcPr>
          <w:p w:rsidR="00813C98" w:rsidRPr="00E321F3" w:rsidRDefault="00813C98" w:rsidP="00E321F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813C98" w:rsidRPr="00083BF6" w:rsidRDefault="00813C98" w:rsidP="00813C98">
            <w:pPr>
              <w:ind w:firstLin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ЛЭП</w:t>
            </w:r>
          </w:p>
        </w:tc>
        <w:tc>
          <w:tcPr>
            <w:tcW w:w="1701" w:type="dxa"/>
            <w:shd w:val="clear" w:color="auto" w:fill="auto"/>
          </w:tcPr>
          <w:p w:rsidR="00813C98" w:rsidRPr="00083BF6" w:rsidRDefault="00813C98" w:rsidP="00813C98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BF6">
              <w:rPr>
                <w:rFonts w:ascii="Times New Roman" w:hAnsi="Times New Roman" w:cs="Times New Roman"/>
                <w:sz w:val="18"/>
                <w:szCs w:val="18"/>
              </w:rPr>
              <w:t>овые Пески</w:t>
            </w:r>
          </w:p>
        </w:tc>
        <w:tc>
          <w:tcPr>
            <w:tcW w:w="128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 м</w:t>
            </w:r>
          </w:p>
        </w:tc>
        <w:tc>
          <w:tcPr>
            <w:tcW w:w="1275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18.02.2021г.</w:t>
            </w:r>
          </w:p>
        </w:tc>
        <w:tc>
          <w:tcPr>
            <w:tcW w:w="1843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Эссойльского сельского поселения от 18.02.2021г. №5</w:t>
            </w:r>
          </w:p>
        </w:tc>
        <w:tc>
          <w:tcPr>
            <w:tcW w:w="1417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Эссойльское сельское поселение</w:t>
            </w:r>
          </w:p>
        </w:tc>
        <w:tc>
          <w:tcPr>
            <w:tcW w:w="1408" w:type="dxa"/>
          </w:tcPr>
          <w:p w:rsidR="00813C98" w:rsidRPr="00083BF6" w:rsidRDefault="00813C98" w:rsidP="00813C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230ED" w:rsidRPr="005230ED" w:rsidRDefault="005230ED" w:rsidP="00C062E8">
      <w:pPr>
        <w:jc w:val="both"/>
        <w:rPr>
          <w:sz w:val="28"/>
          <w:szCs w:val="28"/>
        </w:rPr>
      </w:pPr>
    </w:p>
    <w:sectPr w:rsidR="005230ED" w:rsidRPr="005230ED" w:rsidSect="005230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E8E"/>
    <w:multiLevelType w:val="hybridMultilevel"/>
    <w:tmpl w:val="B1E8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0E9F"/>
    <w:multiLevelType w:val="hybridMultilevel"/>
    <w:tmpl w:val="2420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1934"/>
    <w:multiLevelType w:val="hybridMultilevel"/>
    <w:tmpl w:val="CB4E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501"/>
    <w:rsid w:val="00044A30"/>
    <w:rsid w:val="00083BF6"/>
    <w:rsid w:val="000D37AD"/>
    <w:rsid w:val="00103BAB"/>
    <w:rsid w:val="001240A2"/>
    <w:rsid w:val="001417A4"/>
    <w:rsid w:val="00146CDD"/>
    <w:rsid w:val="00164E43"/>
    <w:rsid w:val="0018426D"/>
    <w:rsid w:val="0019035D"/>
    <w:rsid w:val="002416DB"/>
    <w:rsid w:val="002D140D"/>
    <w:rsid w:val="0030601C"/>
    <w:rsid w:val="00381DD0"/>
    <w:rsid w:val="00420CA7"/>
    <w:rsid w:val="00426420"/>
    <w:rsid w:val="00454DB5"/>
    <w:rsid w:val="004676D5"/>
    <w:rsid w:val="00482ADF"/>
    <w:rsid w:val="005230ED"/>
    <w:rsid w:val="00527338"/>
    <w:rsid w:val="00574FA1"/>
    <w:rsid w:val="005A3357"/>
    <w:rsid w:val="005C276E"/>
    <w:rsid w:val="005D5680"/>
    <w:rsid w:val="005D5E89"/>
    <w:rsid w:val="005E0731"/>
    <w:rsid w:val="005E25FF"/>
    <w:rsid w:val="005F5942"/>
    <w:rsid w:val="0060637A"/>
    <w:rsid w:val="006B1478"/>
    <w:rsid w:val="006C5D92"/>
    <w:rsid w:val="0075256B"/>
    <w:rsid w:val="00772E26"/>
    <w:rsid w:val="007C05E0"/>
    <w:rsid w:val="00801E85"/>
    <w:rsid w:val="00813C98"/>
    <w:rsid w:val="00824656"/>
    <w:rsid w:val="0085663E"/>
    <w:rsid w:val="00896A1B"/>
    <w:rsid w:val="008E6834"/>
    <w:rsid w:val="0091340F"/>
    <w:rsid w:val="00933390"/>
    <w:rsid w:val="00934DD4"/>
    <w:rsid w:val="00944E25"/>
    <w:rsid w:val="009532F8"/>
    <w:rsid w:val="00983C1A"/>
    <w:rsid w:val="009E6AF3"/>
    <w:rsid w:val="00A00F07"/>
    <w:rsid w:val="00A0207B"/>
    <w:rsid w:val="00A2518D"/>
    <w:rsid w:val="00A30787"/>
    <w:rsid w:val="00A61B79"/>
    <w:rsid w:val="00A8766D"/>
    <w:rsid w:val="00AA7B82"/>
    <w:rsid w:val="00AC493D"/>
    <w:rsid w:val="00B0318C"/>
    <w:rsid w:val="00B22DA3"/>
    <w:rsid w:val="00B56B9E"/>
    <w:rsid w:val="00B57581"/>
    <w:rsid w:val="00B6234C"/>
    <w:rsid w:val="00B62EB1"/>
    <w:rsid w:val="00B63D81"/>
    <w:rsid w:val="00BB2501"/>
    <w:rsid w:val="00BE0CA3"/>
    <w:rsid w:val="00BE68CA"/>
    <w:rsid w:val="00C062E8"/>
    <w:rsid w:val="00C64855"/>
    <w:rsid w:val="00CB390E"/>
    <w:rsid w:val="00CB4FA6"/>
    <w:rsid w:val="00CD1ADD"/>
    <w:rsid w:val="00CD60C7"/>
    <w:rsid w:val="00CE5728"/>
    <w:rsid w:val="00D32170"/>
    <w:rsid w:val="00D37B93"/>
    <w:rsid w:val="00D805C6"/>
    <w:rsid w:val="00D91F58"/>
    <w:rsid w:val="00DC2CBE"/>
    <w:rsid w:val="00DD589F"/>
    <w:rsid w:val="00E321F3"/>
    <w:rsid w:val="00E94CCE"/>
    <w:rsid w:val="00EB5F39"/>
    <w:rsid w:val="00EC64B0"/>
    <w:rsid w:val="00F25F37"/>
    <w:rsid w:val="00F423F1"/>
    <w:rsid w:val="00F431AD"/>
    <w:rsid w:val="00F53E47"/>
    <w:rsid w:val="00F92521"/>
    <w:rsid w:val="00FA45C3"/>
    <w:rsid w:val="00FF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8"/>
  </w:style>
  <w:style w:type="paragraph" w:styleId="1">
    <w:name w:val="heading 1"/>
    <w:basedOn w:val="a"/>
    <w:next w:val="a"/>
    <w:link w:val="10"/>
    <w:qFormat/>
    <w:rsid w:val="005230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0E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30ED"/>
  </w:style>
  <w:style w:type="paragraph" w:styleId="a3">
    <w:name w:val="header"/>
    <w:basedOn w:val="a"/>
    <w:link w:val="a4"/>
    <w:rsid w:val="005230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230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0ED"/>
  </w:style>
  <w:style w:type="paragraph" w:styleId="a6">
    <w:name w:val="List Paragraph"/>
    <w:basedOn w:val="a"/>
    <w:uiPriority w:val="34"/>
    <w:qFormat/>
    <w:rsid w:val="005230E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30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230E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30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23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0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0E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30ED"/>
  </w:style>
  <w:style w:type="paragraph" w:styleId="a3">
    <w:name w:val="header"/>
    <w:basedOn w:val="a"/>
    <w:link w:val="a4"/>
    <w:rsid w:val="005230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230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0ED"/>
  </w:style>
  <w:style w:type="paragraph" w:styleId="a6">
    <w:name w:val="List Paragraph"/>
    <w:basedOn w:val="a"/>
    <w:uiPriority w:val="34"/>
    <w:qFormat/>
    <w:rsid w:val="005230E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30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230E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30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23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22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19</cp:revision>
  <cp:lastPrinted>2021-04-14T08:37:00Z</cp:lastPrinted>
  <dcterms:created xsi:type="dcterms:W3CDTF">2021-04-14T12:01:00Z</dcterms:created>
  <dcterms:modified xsi:type="dcterms:W3CDTF">2021-04-16T09:57:00Z</dcterms:modified>
</cp:coreProperties>
</file>