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93" w:rsidRDefault="00B60093" w:rsidP="00B600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093" w:rsidRDefault="00B60093" w:rsidP="00B600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B60093" w:rsidRDefault="00B60093" w:rsidP="00B600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Пряжинский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B60093" w:rsidRDefault="00B60093" w:rsidP="00B600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ЭССОЙЛЬСКОГО СЕЛЬСКОГО ПОСЕЛЕНИЯ  </w:t>
      </w:r>
    </w:p>
    <w:p w:rsidR="00B60093" w:rsidRDefault="00B60093" w:rsidP="00B600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п. Эссойла,    ул. </w:t>
      </w:r>
      <w:proofErr w:type="gramStart"/>
      <w:r>
        <w:rPr>
          <w:rFonts w:ascii="Times New Roman" w:hAnsi="Times New Roman"/>
          <w:b/>
          <w:sz w:val="24"/>
          <w:szCs w:val="24"/>
        </w:rPr>
        <w:t>Первомайская</w:t>
      </w:r>
      <w:proofErr w:type="gramEnd"/>
      <w:r>
        <w:rPr>
          <w:rFonts w:ascii="Times New Roman" w:hAnsi="Times New Roman"/>
          <w:b/>
          <w:sz w:val="24"/>
          <w:szCs w:val="24"/>
        </w:rPr>
        <w:t>,     д.12             тел. 33-5-34,        33-1-39</w:t>
      </w:r>
    </w:p>
    <w:p w:rsidR="00B60093" w:rsidRDefault="00B60093" w:rsidP="00B600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</w:t>
      </w:r>
    </w:p>
    <w:p w:rsidR="00B60093" w:rsidRDefault="00B60093" w:rsidP="00B600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0093" w:rsidRDefault="00B60093" w:rsidP="00B600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B60093" w:rsidRDefault="00B60093" w:rsidP="00B60093">
      <w:pPr>
        <w:spacing w:after="0"/>
        <w:jc w:val="center"/>
        <w:rPr>
          <w:rFonts w:ascii="Times New Roman" w:hAnsi="Times New Roman"/>
          <w:b/>
        </w:rPr>
      </w:pPr>
    </w:p>
    <w:p w:rsidR="00B60093" w:rsidRDefault="00B60093" w:rsidP="00B600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09 июня 2015 года                                                                                           № 77</w:t>
      </w:r>
    </w:p>
    <w:p w:rsidR="00B60093" w:rsidRDefault="00B60093" w:rsidP="00B6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п.Эссойла</w:t>
      </w:r>
    </w:p>
    <w:p w:rsidR="00B60093" w:rsidRDefault="00B60093" w:rsidP="00B60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093" w:rsidRDefault="00B60093" w:rsidP="00B6009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</w:p>
    <w:p w:rsidR="00B60093" w:rsidRDefault="00B60093" w:rsidP="00B6009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0093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Эссойльского сельского </w:t>
      </w:r>
    </w:p>
    <w:p w:rsidR="00B60093" w:rsidRDefault="00B60093" w:rsidP="00B6009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0093">
        <w:rPr>
          <w:rFonts w:ascii="Times New Roman" w:hAnsi="Times New Roman" w:cs="Times New Roman"/>
          <w:sz w:val="24"/>
          <w:szCs w:val="24"/>
        </w:rPr>
        <w:t xml:space="preserve">поселения муниципальной услуги по выдаче выписок </w:t>
      </w:r>
    </w:p>
    <w:p w:rsidR="00B60093" w:rsidRPr="00B60093" w:rsidRDefault="00B60093" w:rsidP="00B6009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0093">
        <w:rPr>
          <w:rFonts w:ascii="Times New Roman" w:hAnsi="Times New Roman" w:cs="Times New Roman"/>
          <w:sz w:val="24"/>
          <w:szCs w:val="24"/>
        </w:rPr>
        <w:t>из реестра муниципального имущества</w:t>
      </w:r>
    </w:p>
    <w:p w:rsidR="00B60093" w:rsidRDefault="00B60093" w:rsidP="00B6009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60093" w:rsidRDefault="00B60093" w:rsidP="00B600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протеста Прокуратуры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02.06.2015 года за №07-14-2015 (Р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№009648), Администрация Эссойльского сельского поселения </w:t>
      </w:r>
    </w:p>
    <w:p w:rsidR="00B60093" w:rsidRDefault="00B60093" w:rsidP="00B6009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60093" w:rsidRDefault="00B60093" w:rsidP="00B6009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60093" w:rsidRDefault="00B60093" w:rsidP="00B600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0093" w:rsidRDefault="00B60093" w:rsidP="00B60093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093">
        <w:rPr>
          <w:rFonts w:ascii="Times New Roman" w:hAnsi="Times New Roman" w:cs="Times New Roman"/>
          <w:b w:val="0"/>
          <w:sz w:val="24"/>
          <w:szCs w:val="24"/>
        </w:rPr>
        <w:t>Внести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Административный регламент предоставления Администрацией Эссойльского сельского поселения муниципальной услуги по выдаче выписок из реестра муниципального имущества, утвержденный Постановлением Администрации Эссойльского сельского поселения от 02 марта 2015 года №31 следующие изменения:</w:t>
      </w:r>
    </w:p>
    <w:p w:rsidR="00B60093" w:rsidRDefault="00F0176B" w:rsidP="00F017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1.1. Пункт 7 изложить в следующей редакции:</w:t>
      </w:r>
    </w:p>
    <w:p w:rsidR="00F0176B" w:rsidRDefault="00F0176B" w:rsidP="00F017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м</w:t>
      </w:r>
      <w:r w:rsidRPr="00F0176B">
        <w:rPr>
          <w:rFonts w:ascii="Times New Roman" w:hAnsi="Times New Roman" w:cs="Times New Roman"/>
          <w:b w:val="0"/>
          <w:sz w:val="24"/>
          <w:szCs w:val="24"/>
        </w:rPr>
        <w:t>униципальная услуга предоставляется специалистами Администрации заявите</w:t>
      </w:r>
      <w:r>
        <w:rPr>
          <w:rFonts w:ascii="Times New Roman" w:hAnsi="Times New Roman" w:cs="Times New Roman"/>
          <w:b w:val="0"/>
          <w:sz w:val="24"/>
          <w:szCs w:val="24"/>
        </w:rPr>
        <w:t>лю в письменной форме в десятидневный срок со дня поступления запроса;</w:t>
      </w:r>
    </w:p>
    <w:p w:rsidR="00F0176B" w:rsidRDefault="00F0176B" w:rsidP="00F017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1.2. В пункте 9 слова «</w:t>
      </w:r>
      <w:r w:rsidRPr="00F0176B">
        <w:rPr>
          <w:rFonts w:ascii="Times New Roman" w:hAnsi="Times New Roman" w:cs="Times New Roman"/>
          <w:b w:val="0"/>
          <w:sz w:val="24"/>
          <w:szCs w:val="24"/>
        </w:rPr>
        <w:t>основанием для предоставления муниципальной услуги является устное или письменное обращение заявителя»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заменить словами «основанием для предоставления муниципальной услуги является </w:t>
      </w:r>
      <w:r w:rsidR="002F1721">
        <w:rPr>
          <w:rFonts w:ascii="Times New Roman" w:hAnsi="Times New Roman" w:cs="Times New Roman"/>
          <w:b w:val="0"/>
          <w:sz w:val="24"/>
          <w:szCs w:val="24"/>
        </w:rPr>
        <w:t>поступление письменного запроса»;</w:t>
      </w:r>
    </w:p>
    <w:p w:rsidR="002F1721" w:rsidRDefault="002F1721" w:rsidP="00F017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1.3. </w:t>
      </w:r>
      <w:r w:rsidR="00B8056D">
        <w:rPr>
          <w:rFonts w:ascii="Times New Roman" w:hAnsi="Times New Roman" w:cs="Times New Roman"/>
          <w:b w:val="0"/>
          <w:sz w:val="24"/>
          <w:szCs w:val="24"/>
        </w:rPr>
        <w:t>Пункт 27.5 изложить в следующей редакции:</w:t>
      </w:r>
    </w:p>
    <w:p w:rsidR="00B8056D" w:rsidRDefault="00B8056D" w:rsidP="00F017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- ж</w:t>
      </w:r>
      <w:r w:rsidRPr="00B8056D">
        <w:rPr>
          <w:rFonts w:ascii="Times New Roman" w:hAnsi="Times New Roman" w:cs="Times New Roman"/>
          <w:b w:val="0"/>
          <w:sz w:val="24"/>
          <w:szCs w:val="24"/>
        </w:rPr>
        <w:t xml:space="preserve">алоба (претензия)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подлежит рассмотрению должностным лицом, наделенным полномочиями по рассмотрению жалоб, </w:t>
      </w:r>
      <w:r w:rsidRPr="00B8056D">
        <w:rPr>
          <w:rFonts w:ascii="Times New Roman" w:hAnsi="Times New Roman" w:cs="Times New Roman"/>
          <w:b w:val="0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b w:val="0"/>
          <w:sz w:val="24"/>
          <w:szCs w:val="24"/>
        </w:rPr>
        <w:t>15 рабочих дней</w:t>
      </w:r>
      <w:r w:rsidRPr="00B8056D">
        <w:rPr>
          <w:rFonts w:ascii="Times New Roman" w:hAnsi="Times New Roman" w:cs="Times New Roman"/>
          <w:b w:val="0"/>
          <w:sz w:val="24"/>
          <w:szCs w:val="24"/>
        </w:rPr>
        <w:t xml:space="preserve"> со дня </w:t>
      </w:r>
      <w:r>
        <w:rPr>
          <w:rFonts w:ascii="Times New Roman" w:hAnsi="Times New Roman" w:cs="Times New Roman"/>
          <w:b w:val="0"/>
          <w:sz w:val="24"/>
          <w:szCs w:val="24"/>
        </w:rPr>
        <w:t>ее регистрации, а в случае обжалования отказа в приеме документов у заявителя</w:t>
      </w:r>
      <w:r w:rsidR="003D77BD">
        <w:rPr>
          <w:rFonts w:ascii="Times New Roman" w:hAnsi="Times New Roman" w:cs="Times New Roman"/>
          <w:b w:val="0"/>
          <w:sz w:val="24"/>
          <w:szCs w:val="24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  <w:proofErr w:type="gramEnd"/>
    </w:p>
    <w:p w:rsidR="003D77BD" w:rsidRDefault="003D77BD" w:rsidP="00F017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1.4. Пункт 27 дополнить п.п. 27.7 следующего содержания:</w:t>
      </w:r>
    </w:p>
    <w:p w:rsidR="003D77BD" w:rsidRDefault="003D77BD" w:rsidP="00F017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решения.</w:t>
      </w:r>
    </w:p>
    <w:p w:rsidR="00B60093" w:rsidRDefault="00B60093" w:rsidP="00B60093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Настоящее постановление вступает в силу со дня его обнародования.</w:t>
      </w:r>
    </w:p>
    <w:p w:rsidR="00B60093" w:rsidRDefault="00B60093" w:rsidP="00B6009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60093" w:rsidRDefault="00B60093" w:rsidP="00B6009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Эссойльского </w:t>
      </w:r>
    </w:p>
    <w:p w:rsidR="00B60093" w:rsidRDefault="00B60093" w:rsidP="00B60093">
      <w:pPr>
        <w:pStyle w:val="ConsPlusTitle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                                                                   А.И.Ореханов</w:t>
      </w:r>
    </w:p>
    <w:p w:rsidR="00CF1D9B" w:rsidRDefault="00B60093" w:rsidP="003D77BD">
      <w:pPr>
        <w:pStyle w:val="ConsPlusTitle"/>
        <w:widowControl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Разослать: дело-1, для обнародования-3.</w:t>
      </w:r>
    </w:p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B60093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721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7BD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2F8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2C7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093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6D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A1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76B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093"/>
    <w:rPr>
      <w:color w:val="0000FF"/>
      <w:u w:val="single"/>
    </w:rPr>
  </w:style>
  <w:style w:type="paragraph" w:customStyle="1" w:styleId="ConsPlusTitle">
    <w:name w:val="ConsPlusTitle"/>
    <w:uiPriority w:val="99"/>
    <w:rsid w:val="00B600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Ирина</cp:lastModifiedBy>
  <cp:revision>2</cp:revision>
  <dcterms:created xsi:type="dcterms:W3CDTF">2018-01-16T11:17:00Z</dcterms:created>
  <dcterms:modified xsi:type="dcterms:W3CDTF">2018-01-16T11:17:00Z</dcterms:modified>
</cp:coreProperties>
</file>